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68368B" w:rsidP="0068368B">
      <w:pPr>
        <w:pStyle w:val="NoSpacing"/>
      </w:pPr>
      <w:r>
        <w:rPr>
          <w:u w:val="single"/>
        </w:rPr>
        <w:t>John KYPPYNG</w:t>
      </w:r>
      <w:r>
        <w:t xml:space="preserve">    (d.1479-81)</w:t>
      </w:r>
    </w:p>
    <w:p w:rsidR="0068368B" w:rsidRDefault="0068368B" w:rsidP="0068368B">
      <w:pPr>
        <w:pStyle w:val="NoSpacing"/>
      </w:pPr>
      <w:proofErr w:type="gramStart"/>
      <w:r>
        <w:t>of</w:t>
      </w:r>
      <w:proofErr w:type="gramEnd"/>
      <w:r>
        <w:t xml:space="preserve"> London.  </w:t>
      </w:r>
      <w:proofErr w:type="gramStart"/>
      <w:r>
        <w:t>Grocer.</w:t>
      </w:r>
      <w:proofErr w:type="gramEnd"/>
    </w:p>
    <w:p w:rsidR="0068368B" w:rsidRDefault="0068368B" w:rsidP="0068368B">
      <w:pPr>
        <w:pStyle w:val="NoSpacing"/>
      </w:pPr>
    </w:p>
    <w:p w:rsidR="0068368B" w:rsidRDefault="0068368B" w:rsidP="0068368B">
      <w:pPr>
        <w:pStyle w:val="NoSpacing"/>
      </w:pPr>
    </w:p>
    <w:p w:rsidR="0068368B" w:rsidRDefault="0068368B" w:rsidP="0068368B">
      <w:pPr>
        <w:pStyle w:val="NoSpacing"/>
      </w:pPr>
      <w:r>
        <w:t xml:space="preserve">1 = </w:t>
      </w:r>
      <w:proofErr w:type="spellStart"/>
      <w:r>
        <w:t>Annys</w:t>
      </w:r>
      <w:proofErr w:type="spellEnd"/>
      <w:r>
        <w:t>.  (</w:t>
      </w:r>
      <w:proofErr w:type="spellStart"/>
      <w:r>
        <w:t>Logge</w:t>
      </w:r>
      <w:proofErr w:type="spellEnd"/>
      <w:r>
        <w:t xml:space="preserve"> I pp.94-6)</w:t>
      </w:r>
    </w:p>
    <w:p w:rsidR="0068368B" w:rsidRDefault="0068368B" w:rsidP="0068368B">
      <w:pPr>
        <w:pStyle w:val="NoSpacing"/>
      </w:pPr>
    </w:p>
    <w:p w:rsidR="0068368B" w:rsidRDefault="0068368B" w:rsidP="0068368B">
      <w:pPr>
        <w:pStyle w:val="NoSpacing"/>
      </w:pPr>
      <w:r>
        <w:t xml:space="preserve">2 = </w:t>
      </w:r>
      <w:proofErr w:type="spellStart"/>
      <w:r>
        <w:t>Mawde</w:t>
      </w:r>
      <w:proofErr w:type="spellEnd"/>
      <w:r>
        <w:t xml:space="preserve">. </w:t>
      </w:r>
      <w:proofErr w:type="gramStart"/>
      <w:r>
        <w:t>(ibid.)</w:t>
      </w:r>
      <w:proofErr w:type="gramEnd"/>
    </w:p>
    <w:p w:rsidR="0068368B" w:rsidRDefault="0068368B" w:rsidP="0068368B">
      <w:pPr>
        <w:pStyle w:val="NoSpacing"/>
      </w:pPr>
    </w:p>
    <w:p w:rsidR="0068368B" w:rsidRDefault="0068368B" w:rsidP="0068368B">
      <w:pPr>
        <w:pStyle w:val="NoSpacing"/>
      </w:pPr>
      <w:r>
        <w:t>Son:</w:t>
      </w:r>
      <w:r>
        <w:tab/>
      </w:r>
      <w:proofErr w:type="gramStart"/>
      <w:r>
        <w:t>Henry(</w:t>
      </w:r>
      <w:proofErr w:type="gramEnd"/>
      <w:r>
        <w:t xml:space="preserve">q.v.).  </w:t>
      </w:r>
      <w:proofErr w:type="gramStart"/>
      <w:r>
        <w:t>(ibid.)</w:t>
      </w:r>
      <w:proofErr w:type="gramEnd"/>
    </w:p>
    <w:p w:rsidR="0068368B" w:rsidRDefault="0068368B" w:rsidP="0068368B">
      <w:pPr>
        <w:pStyle w:val="NoSpacing"/>
      </w:pPr>
    </w:p>
    <w:p w:rsidR="0068368B" w:rsidRDefault="0068368B" w:rsidP="0068368B">
      <w:pPr>
        <w:pStyle w:val="NoSpacing"/>
      </w:pPr>
    </w:p>
    <w:p w:rsidR="0068368B" w:rsidRDefault="0068368B" w:rsidP="0068368B">
      <w:pPr>
        <w:pStyle w:val="NoSpacing"/>
      </w:pPr>
      <w:r>
        <w:t>25 Jun.1479</w:t>
      </w:r>
      <w:r>
        <w:tab/>
        <w:t xml:space="preserve">He made his Will.  </w:t>
      </w:r>
      <w:proofErr w:type="gramStart"/>
      <w:r>
        <w:t>(ibid.)</w:t>
      </w:r>
      <w:proofErr w:type="gramEnd"/>
    </w:p>
    <w:p w:rsidR="0068368B" w:rsidRDefault="0068368B" w:rsidP="0068368B">
      <w:pPr>
        <w:pStyle w:val="NoSpacing"/>
      </w:pPr>
      <w:r>
        <w:t>18 Jul.</w:t>
      </w:r>
      <w:r>
        <w:tab/>
        <w:t>1481</w:t>
      </w:r>
      <w:r>
        <w:tab/>
        <w:t xml:space="preserve">Probate of his Will.  </w:t>
      </w:r>
      <w:proofErr w:type="gramStart"/>
      <w:r>
        <w:t>(ibid.)</w:t>
      </w:r>
      <w:proofErr w:type="gramEnd"/>
    </w:p>
    <w:p w:rsidR="0068368B" w:rsidRDefault="0068368B" w:rsidP="0068368B">
      <w:pPr>
        <w:pStyle w:val="NoSpacing"/>
      </w:pPr>
    </w:p>
    <w:p w:rsidR="0068368B" w:rsidRDefault="0068368B" w:rsidP="0068368B">
      <w:pPr>
        <w:pStyle w:val="NoSpacing"/>
      </w:pPr>
    </w:p>
    <w:p w:rsidR="0068368B" w:rsidRDefault="0068368B" w:rsidP="0068368B">
      <w:pPr>
        <w:pStyle w:val="NoSpacing"/>
      </w:pPr>
      <w:r>
        <w:t>Executors:</w:t>
      </w:r>
      <w:r>
        <w:tab/>
        <w:t xml:space="preserve">Henry, John </w:t>
      </w:r>
      <w:proofErr w:type="spellStart"/>
      <w:proofErr w:type="gramStart"/>
      <w:r>
        <w:t>Warde</w:t>
      </w:r>
      <w:proofErr w:type="spellEnd"/>
      <w:r>
        <w:t>(</w:t>
      </w:r>
      <w:proofErr w:type="gramEnd"/>
      <w:r>
        <w:t xml:space="preserve">q.v.), William </w:t>
      </w:r>
      <w:proofErr w:type="spellStart"/>
      <w:r>
        <w:t>Cokkes</w:t>
      </w:r>
      <w:proofErr w:type="spellEnd"/>
      <w:r>
        <w:t xml:space="preserve">(q.v.).  </w:t>
      </w:r>
      <w:proofErr w:type="gramStart"/>
      <w:r>
        <w:t>(ibid.)</w:t>
      </w:r>
      <w:proofErr w:type="gramEnd"/>
    </w:p>
    <w:p w:rsidR="0068368B" w:rsidRDefault="0068368B" w:rsidP="0068368B">
      <w:pPr>
        <w:pStyle w:val="NoSpacing"/>
      </w:pPr>
      <w:r>
        <w:t>Overseer:</w:t>
      </w:r>
      <w:r>
        <w:tab/>
        <w:t xml:space="preserve">Thomas </w:t>
      </w:r>
      <w:proofErr w:type="gramStart"/>
      <w:r>
        <w:t>Masse(</w:t>
      </w:r>
      <w:proofErr w:type="gramEnd"/>
      <w:r>
        <w:t xml:space="preserve">q.v.).  </w:t>
      </w:r>
      <w:proofErr w:type="gramStart"/>
      <w:r>
        <w:t>(ibid.)</w:t>
      </w:r>
      <w:proofErr w:type="gramEnd"/>
    </w:p>
    <w:p w:rsidR="0068368B" w:rsidRDefault="0068368B" w:rsidP="0068368B">
      <w:pPr>
        <w:pStyle w:val="NoSpacing"/>
      </w:pPr>
    </w:p>
    <w:p w:rsidR="0068368B" w:rsidRDefault="0068368B" w:rsidP="0068368B">
      <w:pPr>
        <w:pStyle w:val="NoSpacing"/>
      </w:pPr>
    </w:p>
    <w:p w:rsidR="0068368B" w:rsidRDefault="0068368B" w:rsidP="0068368B">
      <w:pPr>
        <w:pStyle w:val="NoSpacing"/>
      </w:pPr>
    </w:p>
    <w:p w:rsidR="0068368B" w:rsidRPr="0068368B" w:rsidRDefault="0068368B" w:rsidP="0068368B">
      <w:pPr>
        <w:pStyle w:val="NoSpacing"/>
      </w:pPr>
      <w:r>
        <w:t>14 August 2010</w:t>
      </w:r>
    </w:p>
    <w:sectPr w:rsidR="0068368B" w:rsidRPr="0068368B" w:rsidSect="0067080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368B" w:rsidRDefault="0068368B" w:rsidP="00552EBA">
      <w:pPr>
        <w:spacing w:after="0" w:line="240" w:lineRule="auto"/>
      </w:pPr>
      <w:r>
        <w:separator/>
      </w:r>
    </w:p>
  </w:endnote>
  <w:endnote w:type="continuationSeparator" w:id="0">
    <w:p w:rsidR="0068368B" w:rsidRDefault="0068368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68368B">
        <w:rPr>
          <w:noProof/>
        </w:rPr>
        <w:t>14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368B" w:rsidRDefault="0068368B" w:rsidP="00552EBA">
      <w:pPr>
        <w:spacing w:after="0" w:line="240" w:lineRule="auto"/>
      </w:pPr>
      <w:r>
        <w:separator/>
      </w:r>
    </w:p>
  </w:footnote>
  <w:footnote w:type="continuationSeparator" w:id="0">
    <w:p w:rsidR="0068368B" w:rsidRDefault="0068368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70800"/>
    <w:rsid w:val="0068368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2010-08-14T19:01:00Z</dcterms:created>
  <dcterms:modified xsi:type="dcterms:W3CDTF">2010-08-14T19:04:00Z</dcterms:modified>
</cp:coreProperties>
</file>